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>
      <w:pPr>
        <w:spacing w:after="0" w:line="240" w:lineRule="auto"/>
        <w:ind w:firstLine="85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Мы не рыба, которую мошенники ловят на крючок</w:t>
      </w:r>
    </w:p>
    <w:p w14:paraId="03000000">
      <w:pPr>
        <w:spacing w:after="0" w:line="240" w:lineRule="auto"/>
        <w:ind w:firstLine="850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Набирает обороты «фишинг» - как способ мошенничества, заключающийся в направлении посредством интернет-сайтов, социальных сетей, адресов электронной почты ссылок на различные ресурсы, которые так или иначе заинтересовывают население, побуждая перейти по ним.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переводе с английского «фишинг» означает «рыбалка». Но для злоумышленников граждане не рыбаки, а рыба, которую можно поймать на крючок и использовать по своему усмотрению.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Чем же заинтересовывают?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Например, гарантируют получение приза от маркетплейса или скидки от любимого магазина, увеличение пенсионных начислений и других социальных выплат или дополнительный доход от какой-либо деятельности.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переходе по ссылке, как правило, предлагают заполнить персональные данные, в т.ч. реквизиты банковских карт, что открывает мошенникам доступ к управлению имеющимися у гражданина банковскими продуктами (счетами, кредитами, ипотекой) или оформить их на него.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Каждому должно быть понятно, что передавать свои персональные данные неизвестным лицам опасно.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Государственные органы и банки никогда не запрашивают такие сведения посредством мессенджеров, социальных сетей или электронной почты.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Критически оценивайте поступающую информацию!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2025-05-19T09:02:32Z</dcterms:modified>
</cp:coreProperties>
</file>